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0" w:rsidRPr="004A1500" w:rsidRDefault="004A1500" w:rsidP="004A1500">
      <w:pPr>
        <w:jc w:val="center"/>
        <w:rPr>
          <w:rFonts w:ascii="Times New Roman" w:hAnsi="Times New Roman" w:cs="Times New Roman"/>
          <w:b/>
          <w:sz w:val="28"/>
        </w:rPr>
      </w:pPr>
      <w:r w:rsidRPr="004A1500">
        <w:rPr>
          <w:rFonts w:ascii="Times New Roman" w:hAnsi="Times New Roman" w:cs="Times New Roman"/>
          <w:b/>
          <w:sz w:val="28"/>
        </w:rPr>
        <w:t xml:space="preserve">«Как стать </w:t>
      </w:r>
      <w:proofErr w:type="spellStart"/>
      <w:r w:rsidRPr="004A1500">
        <w:rPr>
          <w:rFonts w:ascii="Times New Roman" w:hAnsi="Times New Roman" w:cs="Times New Roman"/>
          <w:b/>
          <w:sz w:val="28"/>
        </w:rPr>
        <w:t>Неболейкой</w:t>
      </w:r>
      <w:proofErr w:type="spellEnd"/>
      <w:r w:rsidRPr="004A1500">
        <w:rPr>
          <w:rFonts w:ascii="Times New Roman" w:hAnsi="Times New Roman" w:cs="Times New Roman"/>
          <w:b/>
          <w:sz w:val="28"/>
        </w:rPr>
        <w:t>?»</w:t>
      </w:r>
    </w:p>
    <w:p w:rsidR="00C2106B" w:rsidRDefault="004A1500" w:rsidP="004A1500">
      <w:pPr>
        <w:jc w:val="center"/>
        <w:rPr>
          <w:rFonts w:ascii="Times New Roman" w:hAnsi="Times New Roman" w:cs="Times New Roman"/>
          <w:sz w:val="28"/>
        </w:rPr>
      </w:pPr>
      <w:r w:rsidRPr="004A1500">
        <w:rPr>
          <w:rFonts w:ascii="Times New Roman" w:hAnsi="Times New Roman" w:cs="Times New Roman"/>
          <w:sz w:val="28"/>
        </w:rPr>
        <w:t>8 октября библиотекарем ДЦ «Исток»</w:t>
      </w:r>
      <w:r>
        <w:rPr>
          <w:rFonts w:ascii="Times New Roman" w:hAnsi="Times New Roman" w:cs="Times New Roman"/>
          <w:sz w:val="28"/>
        </w:rPr>
        <w:t xml:space="preserve"> в сообществе 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 xml:space="preserve"> Библиотека ДЦ «Исток»</w:t>
      </w:r>
      <w:r w:rsidRPr="004A1500">
        <w:rPr>
          <w:rFonts w:ascii="Times New Roman" w:hAnsi="Times New Roman" w:cs="Times New Roman"/>
          <w:sz w:val="28"/>
        </w:rPr>
        <w:t xml:space="preserve"> был проведён весёлый урок здоровья «Как стать </w:t>
      </w:r>
      <w:proofErr w:type="spellStart"/>
      <w:r w:rsidRPr="004A1500">
        <w:rPr>
          <w:rFonts w:ascii="Times New Roman" w:hAnsi="Times New Roman" w:cs="Times New Roman"/>
          <w:sz w:val="28"/>
        </w:rPr>
        <w:t>Неболейкой</w:t>
      </w:r>
      <w:proofErr w:type="spellEnd"/>
      <w:r w:rsidRPr="004A1500">
        <w:rPr>
          <w:rFonts w:ascii="Times New Roman" w:hAnsi="Times New Roman" w:cs="Times New Roman"/>
          <w:sz w:val="28"/>
        </w:rPr>
        <w:t>".  Из видеоролика можно узнать о значении слова здоровье, о том, как его нужно беречь; что такое гигиена здоровья, как правильно составить режим дня; какие вещества входят в состав полноценного питания; что является основным источником витаминов и минеральных веществ; почему необходимо за</w:t>
      </w:r>
      <w:r>
        <w:rPr>
          <w:rFonts w:ascii="Times New Roman" w:hAnsi="Times New Roman" w:cs="Times New Roman"/>
          <w:sz w:val="28"/>
        </w:rPr>
        <w:t>ниматься физкультурой и спортом.</w:t>
      </w:r>
    </w:p>
    <w:p w:rsidR="004A1500" w:rsidRPr="004A1500" w:rsidRDefault="004A1500" w:rsidP="004A150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87806" cy="5307724"/>
            <wp:effectExtent l="0" t="0" r="3175" b="7620"/>
            <wp:docPr id="1" name="Рисунок 1" descr="C:\Users\Администратор\Documents\Downloads\Screenshot_20201008-214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Screenshot_20201008-2145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63" cy="53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500" w:rsidRPr="004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3"/>
    <w:rsid w:val="004A1500"/>
    <w:rsid w:val="004B5F83"/>
    <w:rsid w:val="00C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DNA Project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2020-10-10T06:31:00Z</dcterms:created>
  <dcterms:modified xsi:type="dcterms:W3CDTF">2020-10-10T06:36:00Z</dcterms:modified>
</cp:coreProperties>
</file>